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CDAC" w14:textId="77777777" w:rsidR="00F81603" w:rsidRPr="00F81603" w:rsidRDefault="00F81603" w:rsidP="00F81603">
      <w:pPr>
        <w:shd w:val="clear" w:color="auto" w:fill="CBBDA0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773827"/>
          <w:sz w:val="26"/>
          <w:szCs w:val="26"/>
          <w:lang w:eastAsia="en-CA"/>
        </w:rPr>
      </w:pPr>
      <w:r w:rsidRPr="00F81603">
        <w:rPr>
          <w:rFonts w:ascii="Times New Roman" w:eastAsia="Times New Roman" w:hAnsi="Times New Roman" w:cs="Times New Roman"/>
          <w:color w:val="1B120F"/>
          <w:sz w:val="42"/>
          <w:szCs w:val="42"/>
          <w:lang w:eastAsia="en-CA"/>
        </w:rPr>
        <w:t>Booking Form</w:t>
      </w:r>
    </w:p>
    <w:p w14:paraId="6BC5271C" w14:textId="77777777" w:rsidR="00F81603" w:rsidRDefault="00F81603" w:rsidP="00F81603">
      <w:pPr>
        <w:pBdr>
          <w:bottom w:val="single" w:sz="6" w:space="1" w:color="auto"/>
        </w:pBdr>
        <w:spacing w:after="0" w:line="240" w:lineRule="auto"/>
        <w:jc w:val="center"/>
        <w:rPr>
          <w:rStyle w:val="smaller"/>
          <w:color w:val="773827"/>
          <w:sz w:val="21"/>
          <w:szCs w:val="21"/>
          <w:shd w:val="clear" w:color="auto" w:fill="CBBDA0"/>
        </w:rPr>
      </w:pPr>
      <w:r>
        <w:rPr>
          <w:rStyle w:val="Strong"/>
          <w:color w:val="1B120F"/>
          <w:sz w:val="30"/>
          <w:szCs w:val="30"/>
          <w:shd w:val="clear" w:color="auto" w:fill="CBBDA0"/>
        </w:rPr>
        <w:t>General Information </w:t>
      </w:r>
      <w:r>
        <w:rPr>
          <w:rStyle w:val="apple-converted-space"/>
          <w:b/>
          <w:bCs/>
          <w:color w:val="1B120F"/>
          <w:sz w:val="30"/>
          <w:szCs w:val="30"/>
          <w:shd w:val="clear" w:color="auto" w:fill="CBBDA0"/>
        </w:rPr>
        <w:t> </w:t>
      </w:r>
      <w:r>
        <w:rPr>
          <w:rStyle w:val="smaller"/>
          <w:color w:val="773827"/>
          <w:sz w:val="21"/>
          <w:szCs w:val="21"/>
          <w:shd w:val="clear" w:color="auto" w:fill="CBBDA0"/>
        </w:rPr>
        <w:t xml:space="preserve">*Please check availability calendar for dates and times; for booking enquires, please email: </w:t>
      </w:r>
      <w:hyperlink r:id="rId4" w:history="1">
        <w:r w:rsidRPr="00D762E4">
          <w:rPr>
            <w:rStyle w:val="Hyperlink"/>
            <w:sz w:val="21"/>
            <w:szCs w:val="21"/>
            <w:shd w:val="clear" w:color="auto" w:fill="CBBDA0"/>
          </w:rPr>
          <w:t>info@bowvalleyranche.com</w:t>
        </w:r>
      </w:hyperlink>
      <w:r>
        <w:rPr>
          <w:rStyle w:val="smaller"/>
          <w:color w:val="773827"/>
          <w:sz w:val="21"/>
          <w:szCs w:val="21"/>
          <w:shd w:val="clear" w:color="auto" w:fill="CBBDA0"/>
        </w:rPr>
        <w:t>.</w:t>
      </w:r>
    </w:p>
    <w:p w14:paraId="057A3F08" w14:textId="77777777" w:rsidR="00F81603" w:rsidRPr="00F81603" w:rsidRDefault="00F81603" w:rsidP="00F816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>
        <w:rPr>
          <w:color w:val="773827"/>
          <w:sz w:val="21"/>
          <w:szCs w:val="21"/>
          <w:shd w:val="clear" w:color="auto" w:fill="CBBDA0"/>
        </w:rPr>
        <w:br/>
      </w:r>
    </w:p>
    <w:tbl>
      <w:tblPr>
        <w:tblW w:w="4750" w:type="pct"/>
        <w:jc w:val="center"/>
        <w:tblCellSpacing w:w="0" w:type="dxa"/>
        <w:shd w:val="clear" w:color="auto" w:fill="CBBDA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3240"/>
        <w:gridCol w:w="1706"/>
        <w:gridCol w:w="2595"/>
      </w:tblGrid>
      <w:tr w:rsidR="00F81603" w:rsidRPr="00F81603" w14:paraId="26F0BC83" w14:textId="77777777" w:rsidTr="00F81603">
        <w:trPr>
          <w:tblCellSpacing w:w="0" w:type="dxa"/>
          <w:jc w:val="center"/>
        </w:trPr>
        <w:tc>
          <w:tcPr>
            <w:tcW w:w="800" w:type="pct"/>
            <w:shd w:val="clear" w:color="auto" w:fill="CBBDA0"/>
            <w:vAlign w:val="center"/>
            <w:hideMark/>
          </w:tcPr>
          <w:p w14:paraId="3DD0D213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Name:</w:t>
            </w:r>
          </w:p>
        </w:tc>
        <w:tc>
          <w:tcPr>
            <w:tcW w:w="1750" w:type="pct"/>
            <w:shd w:val="clear" w:color="auto" w:fill="CBBDA0"/>
            <w:vAlign w:val="center"/>
            <w:hideMark/>
          </w:tcPr>
          <w:p w14:paraId="0F17F746" w14:textId="6F955AD5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5BE50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23.75pt;height:18pt" o:ole="">
                  <v:imagedata r:id="rId5" o:title=""/>
                </v:shape>
                <w:control r:id="rId6" w:name="DefaultOcxName" w:shapeid="_x0000_i1081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*</w:t>
            </w:r>
          </w:p>
        </w:tc>
        <w:tc>
          <w:tcPr>
            <w:tcW w:w="1000" w:type="pct"/>
            <w:shd w:val="clear" w:color="auto" w:fill="CBBDA0"/>
            <w:vAlign w:val="center"/>
            <w:hideMark/>
          </w:tcPr>
          <w:p w14:paraId="25760023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Phone:</w:t>
            </w:r>
          </w:p>
        </w:tc>
        <w:tc>
          <w:tcPr>
            <w:tcW w:w="1450" w:type="pct"/>
            <w:shd w:val="clear" w:color="auto" w:fill="CBBDA0"/>
            <w:vAlign w:val="center"/>
            <w:hideMark/>
          </w:tcPr>
          <w:p w14:paraId="3AF01209" w14:textId="4A34143E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7C274FDB">
                <v:shape id="_x0000_i1084" type="#_x0000_t75" style="width:123.75pt;height:18pt" o:ole="">
                  <v:imagedata r:id="rId5" o:title=""/>
                </v:shape>
                <w:control r:id="rId7" w:name="DefaultOcxName1" w:shapeid="_x0000_i1084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*</w:t>
            </w:r>
          </w:p>
        </w:tc>
      </w:tr>
      <w:tr w:rsidR="00F81603" w:rsidRPr="00F81603" w14:paraId="0537EA92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7C7CADE0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Address: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562764BB" w14:textId="36A9A881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0B2F8AE9">
                <v:shape id="_x0000_i1087" type="#_x0000_t75" style="width:123.75pt;height:18pt" o:ole="">
                  <v:imagedata r:id="rId5" o:title=""/>
                </v:shape>
                <w:control r:id="rId8" w:name="DefaultOcxName2" w:shapeid="_x0000_i1087"/>
              </w:objec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40504B9A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Email: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63711B79" w14:textId="6EDD7014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39F0B3FC">
                <v:shape id="_x0000_i1090" type="#_x0000_t75" style="width:123.75pt;height:18pt" o:ole="">
                  <v:imagedata r:id="rId5" o:title=""/>
                </v:shape>
                <w:control r:id="rId9" w:name="DefaultOcxName3" w:shapeid="_x0000_i1090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*</w:t>
            </w:r>
          </w:p>
        </w:tc>
      </w:tr>
      <w:tr w:rsidR="00F81603" w:rsidRPr="00F81603" w14:paraId="36F75432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4D2E8EF2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City: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0E2EC4B1" w14:textId="5AF29AB2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62358BE2">
                <v:shape id="_x0000_i1093" type="#_x0000_t75" style="width:123.75pt;height:18pt" o:ole="">
                  <v:imagedata r:id="rId5" o:title=""/>
                </v:shape>
                <w:control r:id="rId10" w:name="DefaultOcxName4" w:shapeid="_x0000_i1093"/>
              </w:objec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333C678F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Postal Code: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2F5DA7B3" w14:textId="33B515DF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3B4445ED">
                <v:shape id="_x0000_i1096" type="#_x0000_t75" style="width:123.75pt;height:18pt" o:ole="">
                  <v:imagedata r:id="rId5" o:title=""/>
                </v:shape>
                <w:control r:id="rId11" w:name="DefaultOcxName5" w:shapeid="_x0000_i1096"/>
              </w:object>
            </w:r>
          </w:p>
        </w:tc>
      </w:tr>
      <w:tr w:rsidR="00F81603" w:rsidRPr="00F81603" w14:paraId="2030871D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4965D7A8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Province: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630F2B89" w14:textId="5A4DAA89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453B735C">
                <v:shape id="_x0000_i1099" type="#_x0000_t75" style="width:123.75pt;height:18pt" o:ole="">
                  <v:imagedata r:id="rId5" o:title=""/>
                </v:shape>
                <w:control r:id="rId12" w:name="DefaultOcxName6" w:shapeid="_x0000_i1099"/>
              </w:objec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58060900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Fax: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7A9423DB" w14:textId="7904C78E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14C5573B">
                <v:shape id="_x0000_i1102" type="#_x0000_t75" style="width:123.75pt;height:18pt" o:ole="">
                  <v:imagedata r:id="rId5" o:title=""/>
                </v:shape>
                <w:control r:id="rId13" w:name="DefaultOcxName7" w:shapeid="_x0000_i1102"/>
              </w:object>
            </w:r>
          </w:p>
        </w:tc>
      </w:tr>
      <w:tr w:rsidR="00F81603" w:rsidRPr="00F81603" w14:paraId="15D2A92D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00BC3570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4F5AAB41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6468C4D6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22544473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</w:tr>
      <w:tr w:rsidR="00F81603" w:rsidRPr="00F81603" w14:paraId="0FFD79F1" w14:textId="77777777" w:rsidTr="00F81603">
        <w:trPr>
          <w:tblCellSpacing w:w="0" w:type="dxa"/>
          <w:jc w:val="center"/>
        </w:trPr>
        <w:tc>
          <w:tcPr>
            <w:tcW w:w="800" w:type="pct"/>
            <w:shd w:val="clear" w:color="auto" w:fill="CBBDA0"/>
            <w:vAlign w:val="center"/>
            <w:hideMark/>
          </w:tcPr>
          <w:p w14:paraId="4DB0DC11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Event Date:</w:t>
            </w:r>
          </w:p>
        </w:tc>
        <w:tc>
          <w:tcPr>
            <w:tcW w:w="1750" w:type="pct"/>
            <w:shd w:val="clear" w:color="auto" w:fill="CBBDA0"/>
            <w:vAlign w:val="center"/>
            <w:hideMark/>
          </w:tcPr>
          <w:p w14:paraId="14F76546" w14:textId="29B5989B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71B03EDC">
                <v:shape id="_x0000_i1105" type="#_x0000_t75" style="width:123.75pt;height:18pt" o:ole="">
                  <v:imagedata r:id="rId14" o:title=""/>
                </v:shape>
                <w:control r:id="rId15" w:name="DefaultOcxName8" w:shapeid="_x0000_i1105"/>
              </w:objec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71F4F3E3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Type of Event: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5D3D33EA" w14:textId="5417E639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11686241">
                <v:shape id="_x0000_i1108" type="#_x0000_t75" style="width:123.75pt;height:18pt" o:ole="">
                  <v:imagedata r:id="rId5" o:title=""/>
                </v:shape>
                <w:control r:id="rId16" w:name="DefaultOcxName9" w:shapeid="_x0000_i1108"/>
              </w:object>
            </w:r>
          </w:p>
        </w:tc>
      </w:tr>
      <w:tr w:rsidR="00F81603" w:rsidRPr="00F81603" w14:paraId="503BF0CB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0A3BD58A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Event Time: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347BD172" w14:textId="322CFB5C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6C8E137B">
                <v:shape id="_x0000_i1111" type="#_x0000_t75" style="width:57pt;height:18pt" o:ole="">
                  <v:imagedata r:id="rId17" o:title=""/>
                </v:shape>
                <w:control r:id="rId18" w:name="DefaultOcxName10" w:shapeid="_x0000_i1111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  am </w: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218E348C">
                <v:shape id="_x0000_i1113" type="#_x0000_t75" style="width:20.25pt;height:18pt" o:ole="">
                  <v:imagedata r:id="rId19" o:title=""/>
                </v:shape>
                <w:control r:id="rId20" w:name="DefaultOcxName11" w:shapeid="_x0000_i1113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  pm </w: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678290D6">
                <v:shape id="_x0000_i1116" type="#_x0000_t75" style="width:20.25pt;height:18pt" o:ole="">
                  <v:imagedata r:id="rId19" o:title=""/>
                </v:shape>
                <w:control r:id="rId21" w:name="DefaultOcxName12" w:shapeid="_x0000_i1116"/>
              </w:objec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0D1ED2BE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Number of people: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72876BB5" w14:textId="77FAFE55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16FB4181">
                <v:shape id="_x0000_i1120" type="#_x0000_t75" style="width:123.75pt;height:18pt" o:ole="">
                  <v:imagedata r:id="rId5" o:title=""/>
                </v:shape>
                <w:control r:id="rId22" w:name="DefaultOcxName13" w:shapeid="_x0000_i1120"/>
              </w:object>
            </w:r>
          </w:p>
        </w:tc>
      </w:tr>
      <w:tr w:rsidR="00F81603" w:rsidRPr="00F81603" w14:paraId="4D6B333E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26918745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37FF2EA5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53AD3BD8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37DDA762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</w:tr>
      <w:tr w:rsidR="00F81603" w:rsidRPr="00F81603" w14:paraId="13884F1E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2499A6CB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Method of Payment: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35A08859" w14:textId="60E032DF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400CAA96">
                <v:shape id="_x0000_i1122" type="#_x0000_t75" style="width:20.25pt;height:18pt" o:ole="">
                  <v:imagedata r:id="rId23" o:title=""/>
                </v:shape>
                <w:control r:id="rId24" w:name="DefaultOcxName14" w:shapeid="_x0000_i1122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  <w:proofErr w:type="spellStart"/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paypal</w:t>
            </w:r>
            <w:proofErr w:type="spellEnd"/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40F9033A">
                <v:shape id="_x0000_i1125" type="#_x0000_t75" style="width:20.25pt;height:18pt" o:ole="">
                  <v:imagedata r:id="rId23" o:title=""/>
                </v:shape>
                <w:control r:id="rId25" w:name="DefaultOcxName15" w:shapeid="_x0000_i1125"/>
              </w:object>
            </w: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cheque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6A9B8690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Receipt be issued to: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6B86200C" w14:textId="0AB24B14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</w:rPr>
              <w:object w:dxaOrig="1440" w:dyaOrig="1440" w14:anchorId="2BFD8D88">
                <v:shape id="_x0000_i1129" type="#_x0000_t75" style="width:123.75pt;height:18pt" o:ole="">
                  <v:imagedata r:id="rId5" o:title=""/>
                </v:shape>
                <w:control r:id="rId26" w:name="DefaultOcxName16" w:shapeid="_x0000_i1129"/>
              </w:object>
            </w:r>
          </w:p>
        </w:tc>
      </w:tr>
      <w:tr w:rsidR="00F81603" w:rsidRPr="00F81603" w14:paraId="4114029B" w14:textId="77777777" w:rsidTr="00F81603">
        <w:trPr>
          <w:tblCellSpacing w:w="0" w:type="dxa"/>
          <w:jc w:val="center"/>
        </w:trPr>
        <w:tc>
          <w:tcPr>
            <w:tcW w:w="0" w:type="auto"/>
            <w:shd w:val="clear" w:color="auto" w:fill="CBBDA0"/>
            <w:vAlign w:val="center"/>
            <w:hideMark/>
          </w:tcPr>
          <w:p w14:paraId="6F4FF4F5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69754AA5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53BD8EA8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CBBDA0"/>
            <w:vAlign w:val="center"/>
            <w:hideMark/>
          </w:tcPr>
          <w:p w14:paraId="2A16A065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color w:val="1B120F"/>
                <w:sz w:val="17"/>
                <w:szCs w:val="17"/>
                <w:lang w:eastAsia="en-CA"/>
              </w:rPr>
              <w:t>* required fields</w:t>
            </w:r>
          </w:p>
        </w:tc>
      </w:tr>
    </w:tbl>
    <w:p w14:paraId="37B4CBD3" w14:textId="77777777" w:rsidR="00F81603" w:rsidRPr="00F81603" w:rsidRDefault="00F81603" w:rsidP="00F816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F81603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14:paraId="2DFC3D7D" w14:textId="77777777" w:rsidR="00F81603" w:rsidRPr="00F81603" w:rsidRDefault="00F81603" w:rsidP="00F816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F81603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14:paraId="40CFA419" w14:textId="77777777" w:rsidR="00F81603" w:rsidRDefault="00F81603"/>
    <w:p w14:paraId="78D73C0E" w14:textId="698F1D1D" w:rsidR="00F81603" w:rsidRDefault="00F81603" w:rsidP="00F81603">
      <w:pPr>
        <w:rPr>
          <w:color w:val="1B120F"/>
          <w:sz w:val="30"/>
          <w:szCs w:val="30"/>
        </w:rPr>
      </w:pPr>
      <w:r>
        <w:rPr>
          <w:rStyle w:val="Strong"/>
          <w:color w:val="1B120F"/>
          <w:sz w:val="30"/>
          <w:szCs w:val="30"/>
        </w:rPr>
        <w:t xml:space="preserve">Gazebo Booking - Rates 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8142"/>
        <w:gridCol w:w="575"/>
        <w:gridCol w:w="614"/>
      </w:tblGrid>
      <w:tr w:rsidR="00F81603" w14:paraId="7E34C53D" w14:textId="77777777" w:rsidTr="000C445D">
        <w:trPr>
          <w:tblCellSpacing w:w="7" w:type="dxa"/>
          <w:jc w:val="center"/>
        </w:trPr>
        <w:tc>
          <w:tcPr>
            <w:tcW w:w="4360" w:type="pct"/>
            <w:gridSpan w:val="2"/>
            <w:shd w:val="clear" w:color="auto" w:fill="F4EDE1"/>
            <w:vAlign w:val="center"/>
            <w:hideMark/>
          </w:tcPr>
          <w:p w14:paraId="7427D148" w14:textId="77777777" w:rsidR="00F81603" w:rsidRDefault="00F81603">
            <w:pPr>
              <w:spacing w:after="260"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2 Hours -</w:t>
            </w:r>
            <w:r>
              <w:rPr>
                <w:rStyle w:val="apple-converted-space"/>
                <w:b/>
                <w:bCs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$331 +5% GST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($347.55)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|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Emphasis"/>
                <w:b/>
                <w:bCs/>
                <w:color w:val="58371E"/>
                <w:sz w:val="26"/>
                <w:szCs w:val="26"/>
              </w:rPr>
              <w:t>Statutory Holiday -</w:t>
            </w:r>
            <w:r>
              <w:rPr>
                <w:rStyle w:val="apple-converted-space"/>
                <w:b/>
                <w:bCs/>
                <w:i/>
                <w:iCs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$450 +5% GST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($472.50)</w:t>
            </w:r>
          </w:p>
        </w:tc>
        <w:tc>
          <w:tcPr>
            <w:tcW w:w="618" w:type="pct"/>
            <w:gridSpan w:val="2"/>
            <w:shd w:val="clear" w:color="auto" w:fill="F4EDE1"/>
            <w:vAlign w:val="center"/>
            <w:hideMark/>
          </w:tcPr>
          <w:p w14:paraId="36949C16" w14:textId="40A3FDC7" w:rsidR="00F81603" w:rsidRDefault="00F81603">
            <w:pPr>
              <w:spacing w:after="0"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392B5C7E">
                <v:shape id="_x0000_i1131" type="#_x0000_t75" style="width:20.25pt;height:18pt" o:ole="">
                  <v:imagedata r:id="rId23" o:title=""/>
                </v:shape>
                <w:control r:id="rId27" w:name="DefaultOcxName18" w:shapeid="_x0000_i1131"/>
              </w:object>
            </w:r>
          </w:p>
        </w:tc>
      </w:tr>
      <w:tr w:rsidR="00F81603" w14:paraId="55A3DA70" w14:textId="77777777" w:rsidTr="000C445D">
        <w:trPr>
          <w:tblCellSpacing w:w="7" w:type="dxa"/>
          <w:jc w:val="center"/>
        </w:trPr>
        <w:tc>
          <w:tcPr>
            <w:tcW w:w="4360" w:type="pct"/>
            <w:gridSpan w:val="2"/>
            <w:shd w:val="clear" w:color="auto" w:fill="F4EDE1"/>
            <w:vAlign w:val="center"/>
            <w:hideMark/>
          </w:tcPr>
          <w:p w14:paraId="497FBFC7" w14:textId="77777777" w:rsidR="00F81603" w:rsidRDefault="00F81603">
            <w:pPr>
              <w:spacing w:after="260"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4 Hours -</w:t>
            </w:r>
            <w:r>
              <w:rPr>
                <w:rStyle w:val="apple-converted-space"/>
                <w:b/>
                <w:bCs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$450 +5% GST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($472.50)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|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Emphasis"/>
                <w:b/>
                <w:bCs/>
                <w:color w:val="58371E"/>
                <w:sz w:val="26"/>
                <w:szCs w:val="26"/>
              </w:rPr>
              <w:t>Statutory Holiday -</w:t>
            </w:r>
            <w:r>
              <w:rPr>
                <w:rStyle w:val="apple-converted-space"/>
                <w:b/>
                <w:bCs/>
                <w:i/>
                <w:iCs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$700 +5% GST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($735.50)</w:t>
            </w:r>
          </w:p>
        </w:tc>
        <w:tc>
          <w:tcPr>
            <w:tcW w:w="618" w:type="pct"/>
            <w:gridSpan w:val="2"/>
            <w:shd w:val="clear" w:color="auto" w:fill="F4EDE1"/>
            <w:vAlign w:val="center"/>
            <w:hideMark/>
          </w:tcPr>
          <w:p w14:paraId="44ED10A1" w14:textId="51030C3C" w:rsidR="00F81603" w:rsidRDefault="00F81603">
            <w:pPr>
              <w:spacing w:after="0"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4F882F8E">
                <v:shape id="_x0000_i1134" type="#_x0000_t75" style="width:20.25pt;height:18pt" o:ole="">
                  <v:imagedata r:id="rId23" o:title=""/>
                </v:shape>
                <w:control r:id="rId28" w:name="DefaultOcxName17" w:shapeid="_x0000_i1134"/>
              </w:object>
            </w:r>
          </w:p>
        </w:tc>
      </w:tr>
      <w:tr w:rsidR="00F81603" w14:paraId="70C52AD5" w14:textId="77777777" w:rsidTr="00F8160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09FFCE63" w14:textId="77777777" w:rsidR="00F81603" w:rsidRDefault="00F81603">
            <w:pPr>
              <w:pStyle w:val="NormalWeb"/>
              <w:spacing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Additional Time - $120 per hour plus 5% GST</w:t>
            </w:r>
            <w:r>
              <w:rPr>
                <w:color w:val="58371E"/>
                <w:sz w:val="26"/>
                <w:szCs w:val="26"/>
              </w:rPr>
              <w:br/>
            </w:r>
            <w:r>
              <w:rPr>
                <w:rStyle w:val="Emphasis"/>
                <w:b/>
                <w:bCs/>
                <w:color w:val="58371E"/>
                <w:sz w:val="26"/>
                <w:szCs w:val="26"/>
              </w:rPr>
              <w:t>Statutory Holiday -</w:t>
            </w:r>
            <w:r>
              <w:rPr>
                <w:rStyle w:val="apple-converted-space"/>
                <w:b/>
                <w:bCs/>
                <w:i/>
                <w:iCs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$187.50 per hour plus 5% GST</w:t>
            </w:r>
          </w:p>
        </w:tc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359D5B52" w14:textId="43AF19EB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36953600">
                <v:shape id="_x0000_i1138" type="#_x0000_t75" style="width:23.25pt;height:18pt" o:ole="">
                  <v:imagedata r:id="rId29" o:title=""/>
                </v:shape>
                <w:control r:id="rId30" w:name="DefaultOcxName21" w:shapeid="_x0000_i1138"/>
              </w:objec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hours</w:t>
            </w:r>
          </w:p>
        </w:tc>
      </w:tr>
      <w:tr w:rsidR="00F81603" w14:paraId="094D2B67" w14:textId="77777777" w:rsidTr="00F8160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5709299C" w14:textId="419DC92F" w:rsidR="00F81603" w:rsidRDefault="00F81603">
            <w:pPr>
              <w:pStyle w:val="NormalWeb"/>
              <w:spacing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 xml:space="preserve">Special Wedding </w:t>
            </w:r>
            <w:r w:rsidR="00D83841">
              <w:rPr>
                <w:rStyle w:val="Strong"/>
                <w:color w:val="58371E"/>
                <w:sz w:val="26"/>
                <w:szCs w:val="26"/>
              </w:rPr>
              <w:t>Memento</w:t>
            </w:r>
            <w:r>
              <w:rPr>
                <w:rStyle w:val="Strong"/>
                <w:color w:val="58371E"/>
                <w:sz w:val="26"/>
                <w:szCs w:val="26"/>
              </w:rPr>
              <w:t xml:space="preserve"> - $400 with charitable tax receipt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(regular fee $500)</w:t>
            </w:r>
            <w:r>
              <w:rPr>
                <w:color w:val="58371E"/>
                <w:sz w:val="26"/>
                <w:szCs w:val="26"/>
              </w:rPr>
              <w:br/>
            </w:r>
            <w:r>
              <w:rPr>
                <w:rStyle w:val="smaller"/>
                <w:color w:val="773827"/>
                <w:sz w:val="21"/>
                <w:szCs w:val="21"/>
              </w:rPr>
              <w:lastRenderedPageBreak/>
              <w:t xml:space="preserve">Include a special </w:t>
            </w:r>
            <w:r w:rsidR="00D83841">
              <w:rPr>
                <w:rStyle w:val="smaller"/>
                <w:color w:val="773827"/>
                <w:sz w:val="21"/>
                <w:szCs w:val="21"/>
              </w:rPr>
              <w:t>memento</w:t>
            </w:r>
            <w:r>
              <w:rPr>
                <w:rStyle w:val="smaller"/>
                <w:color w:val="773827"/>
                <w:sz w:val="21"/>
                <w:szCs w:val="21"/>
              </w:rPr>
              <w:t xml:space="preserve"> of your celebration -</w:t>
            </w:r>
            <w:r>
              <w:rPr>
                <w:rStyle w:val="apple-converted-space"/>
                <w:color w:val="773827"/>
                <w:sz w:val="21"/>
                <w:szCs w:val="21"/>
              </w:rPr>
              <w:t> </w:t>
            </w:r>
            <w:hyperlink r:id="rId31" w:tgtFrame="_blank" w:history="1">
              <w:r>
                <w:rPr>
                  <w:rStyle w:val="Hyperlink"/>
                  <w:b/>
                  <w:bCs/>
                  <w:color w:val="58371E"/>
                  <w:sz w:val="21"/>
                  <w:szCs w:val="21"/>
                </w:rPr>
                <w:t>an engraved fieldstone</w:t>
              </w:r>
            </w:hyperlink>
            <w:r>
              <w:rPr>
                <w:rStyle w:val="apple-converted-space"/>
                <w:color w:val="773827"/>
                <w:sz w:val="21"/>
                <w:szCs w:val="21"/>
              </w:rPr>
              <w:t> </w:t>
            </w:r>
            <w:r>
              <w:rPr>
                <w:rStyle w:val="smaller"/>
                <w:color w:val="773827"/>
                <w:sz w:val="21"/>
                <w:szCs w:val="21"/>
              </w:rPr>
              <w:t>- displaying your names and your wedding date permanently etched in stone and featured adjacent to the Gazebo in the Native Gardens.  Regular price $500.00 price reduced to $400.00 when ordered at time of wedding booking.</w:t>
            </w:r>
          </w:p>
        </w:tc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158E25CF" w14:textId="61483623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lastRenderedPageBreak/>
              <w:object w:dxaOrig="1440" w:dyaOrig="1440" w14:anchorId="1545688E">
                <v:shape id="_x0000_i1140" type="#_x0000_t75" style="width:20.25pt;height:18pt" o:ole="">
                  <v:imagedata r:id="rId23" o:title=""/>
                </v:shape>
                <w:control r:id="rId32" w:name="DefaultOcxName31" w:shapeid="_x0000_i1140"/>
              </w:object>
            </w:r>
          </w:p>
        </w:tc>
      </w:tr>
      <w:tr w:rsidR="00F81603" w14:paraId="0EB068A5" w14:textId="77777777" w:rsidTr="00F81603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086C08B" w14:textId="77777777" w:rsidR="00F81603" w:rsidRDefault="00F81603">
            <w:pPr>
              <w:spacing w:line="360" w:lineRule="atLeast"/>
              <w:jc w:val="righ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Total: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58230" w14:textId="670E5172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22C8DF29">
                <v:shape id="_x0000_i1144" type="#_x0000_t75" style="width:49.5pt;height:18pt" o:ole="">
                  <v:imagedata r:id="rId33" o:title=""/>
                </v:shape>
                <w:control r:id="rId34" w:name="DefaultOcxName41" w:shapeid="_x0000_i1144"/>
              </w:object>
            </w:r>
          </w:p>
        </w:tc>
      </w:tr>
      <w:tr w:rsidR="00F81603" w14:paraId="3A55D508" w14:textId="77777777" w:rsidTr="000C445D">
        <w:trPr>
          <w:tblCellSpacing w:w="7" w:type="dxa"/>
          <w:jc w:val="center"/>
        </w:trPr>
        <w:tc>
          <w:tcPr>
            <w:tcW w:w="4358" w:type="pct"/>
            <w:gridSpan w:val="2"/>
            <w:shd w:val="clear" w:color="auto" w:fill="F4EDE1"/>
            <w:vAlign w:val="center"/>
            <w:hideMark/>
          </w:tcPr>
          <w:p w14:paraId="6C906B45" w14:textId="77777777" w:rsidR="000C445D" w:rsidRDefault="00F81603">
            <w:pPr>
              <w:spacing w:line="360" w:lineRule="atLeast"/>
              <w:rPr>
                <w:rStyle w:val="Strong"/>
                <w:color w:val="1B120F"/>
                <w:sz w:val="30"/>
                <w:szCs w:val="30"/>
              </w:rPr>
            </w:pPr>
            <w:r>
              <w:rPr>
                <w:rStyle w:val="Strong"/>
                <w:color w:val="1B120F"/>
                <w:sz w:val="30"/>
                <w:szCs w:val="30"/>
              </w:rPr>
              <w:t>Artisan Gardens</w:t>
            </w:r>
            <w:r w:rsidR="000157F6">
              <w:rPr>
                <w:rStyle w:val="Strong"/>
                <w:color w:val="1B120F"/>
                <w:sz w:val="30"/>
                <w:szCs w:val="30"/>
              </w:rPr>
              <w:t xml:space="preserve"> &amp; Poet Tree Areas</w:t>
            </w:r>
            <w:r>
              <w:rPr>
                <w:rStyle w:val="Strong"/>
                <w:color w:val="1B120F"/>
                <w:sz w:val="30"/>
                <w:szCs w:val="30"/>
              </w:rPr>
              <w:t xml:space="preserve"> - Rates </w:t>
            </w:r>
          </w:p>
          <w:p w14:paraId="662F78E2" w14:textId="4DE530DD" w:rsidR="00F81603" w:rsidRDefault="00F81603">
            <w:pPr>
              <w:spacing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2 Hours -</w:t>
            </w:r>
            <w:r>
              <w:rPr>
                <w:rStyle w:val="apple-converted-space"/>
                <w:b/>
                <w:bCs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$556 +5% GST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($583.80)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|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Emphasis"/>
                <w:b/>
                <w:bCs/>
                <w:color w:val="58371E"/>
                <w:sz w:val="26"/>
                <w:szCs w:val="26"/>
              </w:rPr>
              <w:t>Statutory Holiday -</w:t>
            </w:r>
            <w:r>
              <w:rPr>
                <w:rStyle w:val="apple-converted-space"/>
                <w:b/>
                <w:bCs/>
                <w:i/>
                <w:iCs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$640 +5% GST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($672.00)</w:t>
            </w:r>
            <w:r>
              <w:rPr>
                <w:color w:val="58371E"/>
                <w:sz w:val="26"/>
                <w:szCs w:val="26"/>
              </w:rPr>
              <w:br/>
            </w:r>
            <w:r>
              <w:rPr>
                <w:rStyle w:val="smaller"/>
                <w:color w:val="773827"/>
                <w:sz w:val="21"/>
                <w:szCs w:val="21"/>
              </w:rPr>
              <w:t>Artisan Gardens booking for 2 hours. Seating for up to 100 people (artisan benches), no set up for chairs is required.</w:t>
            </w:r>
            <w:r w:rsidR="000157F6">
              <w:rPr>
                <w:rStyle w:val="smaller"/>
                <w:color w:val="773827"/>
                <w:sz w:val="21"/>
                <w:szCs w:val="21"/>
              </w:rPr>
              <w:t xml:space="preserve"> Poet tree Seating for 80 people (wooden benches)</w:t>
            </w:r>
          </w:p>
        </w:tc>
        <w:tc>
          <w:tcPr>
            <w:tcW w:w="619" w:type="pct"/>
            <w:gridSpan w:val="2"/>
            <w:shd w:val="clear" w:color="auto" w:fill="F4EDE1"/>
            <w:vAlign w:val="center"/>
            <w:hideMark/>
          </w:tcPr>
          <w:p w14:paraId="463D5795" w14:textId="7CF9060B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0F25FDFE">
                <v:shape id="_x0000_i1146" type="#_x0000_t75" style="width:20.25pt;height:18pt" o:ole="">
                  <v:imagedata r:id="rId23" o:title=""/>
                </v:shape>
                <w:control r:id="rId35" w:name="DefaultOcxName20" w:shapeid="_x0000_i1146"/>
              </w:object>
            </w:r>
          </w:p>
        </w:tc>
      </w:tr>
      <w:tr w:rsidR="00F81603" w14:paraId="56425917" w14:textId="77777777" w:rsidTr="00F8160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09DA6EF3" w14:textId="74897632" w:rsidR="00F81603" w:rsidRDefault="00F81603">
            <w:pPr>
              <w:pStyle w:val="NormalWeb"/>
              <w:spacing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 xml:space="preserve">Special Wedding </w:t>
            </w:r>
            <w:r w:rsidR="00D83841">
              <w:rPr>
                <w:rStyle w:val="Strong"/>
                <w:color w:val="58371E"/>
                <w:sz w:val="26"/>
                <w:szCs w:val="26"/>
              </w:rPr>
              <w:t>Memento</w:t>
            </w:r>
            <w:r>
              <w:rPr>
                <w:rStyle w:val="Strong"/>
                <w:color w:val="58371E"/>
                <w:sz w:val="26"/>
                <w:szCs w:val="26"/>
              </w:rPr>
              <w:t xml:space="preserve"> - $400 with charitable tax receipt</w: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(regular fee $500)</w:t>
            </w:r>
            <w:r>
              <w:rPr>
                <w:color w:val="58371E"/>
                <w:sz w:val="26"/>
                <w:szCs w:val="26"/>
              </w:rPr>
              <w:br/>
            </w:r>
            <w:r>
              <w:rPr>
                <w:rStyle w:val="smaller"/>
                <w:color w:val="773827"/>
                <w:sz w:val="21"/>
                <w:szCs w:val="21"/>
              </w:rPr>
              <w:t xml:space="preserve">Include a special </w:t>
            </w:r>
            <w:r w:rsidR="00D83841">
              <w:rPr>
                <w:rStyle w:val="smaller"/>
                <w:color w:val="773827"/>
                <w:sz w:val="21"/>
                <w:szCs w:val="21"/>
              </w:rPr>
              <w:t>memento</w:t>
            </w:r>
            <w:r>
              <w:rPr>
                <w:rStyle w:val="smaller"/>
                <w:color w:val="773827"/>
                <w:sz w:val="21"/>
                <w:szCs w:val="21"/>
              </w:rPr>
              <w:t xml:space="preserve"> of your celebration -</w:t>
            </w:r>
            <w:r>
              <w:rPr>
                <w:rStyle w:val="apple-converted-space"/>
                <w:color w:val="773827"/>
                <w:sz w:val="21"/>
                <w:szCs w:val="21"/>
              </w:rPr>
              <w:t> </w:t>
            </w:r>
            <w:hyperlink r:id="rId36" w:tgtFrame="_blank" w:history="1">
              <w:r>
                <w:rPr>
                  <w:rStyle w:val="Hyperlink"/>
                  <w:b/>
                  <w:bCs/>
                  <w:color w:val="58371E"/>
                  <w:sz w:val="21"/>
                  <w:szCs w:val="21"/>
                </w:rPr>
                <w:t>an engraved fieldstone</w:t>
              </w:r>
            </w:hyperlink>
            <w:r>
              <w:rPr>
                <w:rStyle w:val="apple-converted-space"/>
                <w:color w:val="773827"/>
                <w:sz w:val="21"/>
                <w:szCs w:val="21"/>
              </w:rPr>
              <w:t> </w:t>
            </w:r>
            <w:r>
              <w:rPr>
                <w:rStyle w:val="smaller"/>
                <w:color w:val="773827"/>
                <w:sz w:val="21"/>
                <w:szCs w:val="21"/>
              </w:rPr>
              <w:t>- displaying your names and your wedding date permanently etched in stone and featured adjacent to the Gazebo in the Native Gardens.  Regular price $500.00 price reduced to $400.00 when ordered at time of wedding booking.</w:t>
            </w:r>
          </w:p>
        </w:tc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1BDF07FE" w14:textId="45F0941F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3F8DA16F">
                <v:shape id="_x0000_i1149" type="#_x0000_t75" style="width:20.25pt;height:18pt" o:ole="">
                  <v:imagedata r:id="rId23" o:title=""/>
                </v:shape>
                <w:control r:id="rId37" w:name="DefaultOcxName19" w:shapeid="_x0000_i1149"/>
              </w:object>
            </w:r>
          </w:p>
        </w:tc>
      </w:tr>
      <w:tr w:rsidR="00F81603" w14:paraId="02620156" w14:textId="77777777" w:rsidTr="00F8160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4A609B93" w14:textId="77777777" w:rsidR="00F81603" w:rsidRDefault="00F81603">
            <w:pPr>
              <w:pStyle w:val="NormalWeb"/>
              <w:spacing w:line="360" w:lineRule="atLeas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Additional Time - $278 per hour plus 5% GST</w:t>
            </w:r>
            <w:r>
              <w:rPr>
                <w:color w:val="58371E"/>
                <w:sz w:val="26"/>
                <w:szCs w:val="26"/>
              </w:rPr>
              <w:br/>
            </w:r>
            <w:r>
              <w:rPr>
                <w:rStyle w:val="Emphasis"/>
                <w:b/>
                <w:bCs/>
                <w:color w:val="58371E"/>
                <w:sz w:val="26"/>
                <w:szCs w:val="26"/>
              </w:rPr>
              <w:t>Statutory Holiday -</w:t>
            </w:r>
            <w:r>
              <w:rPr>
                <w:rStyle w:val="apple-converted-space"/>
                <w:b/>
                <w:bCs/>
                <w:i/>
                <w:iCs/>
                <w:color w:val="58371E"/>
                <w:sz w:val="26"/>
                <w:szCs w:val="26"/>
              </w:rPr>
              <w:t> </w:t>
            </w:r>
            <w:r>
              <w:rPr>
                <w:rStyle w:val="Strong"/>
                <w:color w:val="58371E"/>
                <w:sz w:val="26"/>
                <w:szCs w:val="26"/>
              </w:rPr>
              <w:t>$320.00 per hour plus 5% GST</w:t>
            </w:r>
          </w:p>
        </w:tc>
        <w:tc>
          <w:tcPr>
            <w:tcW w:w="0" w:type="auto"/>
            <w:gridSpan w:val="2"/>
            <w:shd w:val="clear" w:color="auto" w:fill="F4EDE1"/>
            <w:vAlign w:val="center"/>
            <w:hideMark/>
          </w:tcPr>
          <w:p w14:paraId="773D3688" w14:textId="6B2FC749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377706F3">
                <v:shape id="_x0000_i1153" type="#_x0000_t75" style="width:23.25pt;height:18pt" o:ole="">
                  <v:imagedata r:id="rId29" o:title=""/>
                </v:shape>
                <w:control r:id="rId38" w:name="DefaultOcxName22" w:shapeid="_x0000_i1153"/>
              </w:object>
            </w:r>
            <w:r>
              <w:rPr>
                <w:rStyle w:val="apple-converted-space"/>
                <w:color w:val="58371E"/>
                <w:sz w:val="26"/>
                <w:szCs w:val="26"/>
              </w:rPr>
              <w:t> </w:t>
            </w:r>
            <w:r>
              <w:rPr>
                <w:color w:val="58371E"/>
                <w:sz w:val="26"/>
                <w:szCs w:val="26"/>
              </w:rPr>
              <w:t>hours</w:t>
            </w:r>
          </w:p>
        </w:tc>
      </w:tr>
      <w:tr w:rsidR="00F81603" w14:paraId="17C53917" w14:textId="77777777" w:rsidTr="00F81603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4D9F286" w14:textId="77777777" w:rsidR="00F81603" w:rsidRDefault="00F81603">
            <w:pPr>
              <w:spacing w:line="360" w:lineRule="atLeast"/>
              <w:jc w:val="right"/>
              <w:rPr>
                <w:color w:val="58371E"/>
                <w:sz w:val="26"/>
                <w:szCs w:val="26"/>
              </w:rPr>
            </w:pPr>
            <w:r>
              <w:rPr>
                <w:rStyle w:val="Strong"/>
                <w:color w:val="58371E"/>
                <w:sz w:val="26"/>
                <w:szCs w:val="26"/>
              </w:rPr>
              <w:t>Total: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9AD97" w14:textId="2115A960" w:rsidR="00F81603" w:rsidRDefault="00F81603">
            <w:pPr>
              <w:spacing w:line="360" w:lineRule="atLeast"/>
              <w:jc w:val="center"/>
              <w:rPr>
                <w:color w:val="58371E"/>
                <w:sz w:val="26"/>
                <w:szCs w:val="26"/>
              </w:rPr>
            </w:pPr>
            <w:r>
              <w:rPr>
                <w:color w:val="58371E"/>
                <w:sz w:val="26"/>
                <w:szCs w:val="26"/>
              </w:rPr>
              <w:object w:dxaOrig="1440" w:dyaOrig="1440" w14:anchorId="6C527A22">
                <v:shape id="_x0000_i1156" type="#_x0000_t75" style="width:49.5pt;height:18pt" o:ole="">
                  <v:imagedata r:id="rId39" o:title=""/>
                </v:shape>
                <w:control r:id="rId40" w:name="DefaultOcxName32" w:shapeid="_x0000_i1156"/>
              </w:object>
            </w:r>
          </w:p>
        </w:tc>
      </w:tr>
      <w:tr w:rsidR="00F81603" w:rsidRPr="00F81603" w14:paraId="20ECF543" w14:textId="77777777" w:rsidTr="000C445D">
        <w:tblPrEx>
          <w:tblCellSpacing w:w="0" w:type="dxa"/>
          <w:shd w:val="clear" w:color="auto" w:fill="CBBDA0"/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gridBefore w:val="1"/>
          <w:gridAfter w:val="1"/>
          <w:wBefore w:w="4" w:type="pct"/>
          <w:wAfter w:w="309" w:type="pct"/>
          <w:tblCellSpacing w:w="0" w:type="dxa"/>
          <w:jc w:val="center"/>
        </w:trPr>
        <w:tc>
          <w:tcPr>
            <w:tcW w:w="4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D7BD"/>
            <w:hideMark/>
          </w:tcPr>
          <w:p w14:paraId="042BD73D" w14:textId="1630141B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B120F"/>
                <w:sz w:val="30"/>
                <w:szCs w:val="30"/>
                <w:lang w:eastAsia="en-CA"/>
              </w:rPr>
            </w:pPr>
            <w:r w:rsidRPr="00F81603">
              <w:rPr>
                <w:rFonts w:ascii="Times New Roman" w:eastAsia="Times New Roman" w:hAnsi="Times New Roman" w:cs="Times New Roman"/>
                <w:b/>
                <w:bCs/>
                <w:color w:val="1B120F"/>
                <w:sz w:val="30"/>
                <w:szCs w:val="30"/>
                <w:lang w:eastAsia="en-CA"/>
              </w:rPr>
              <w:t xml:space="preserve">Natural Rock Amphitheatre - Rates </w:t>
            </w:r>
          </w:p>
        </w:tc>
      </w:tr>
      <w:tr w:rsidR="00F81603" w:rsidRPr="00F81603" w14:paraId="0EAD6FA3" w14:textId="77777777" w:rsidTr="00F81603">
        <w:tblPrEx>
          <w:tblCellSpacing w:w="0" w:type="dxa"/>
          <w:shd w:val="clear" w:color="auto" w:fill="CBBDA0"/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gridBefore w:val="1"/>
          <w:gridAfter w:val="1"/>
          <w:wBefore w:w="4" w:type="pct"/>
          <w:wAfter w:w="309" w:type="pct"/>
          <w:trHeight w:val="1065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EDE1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7"/>
              <w:gridCol w:w="1030"/>
            </w:tblGrid>
            <w:tr w:rsidR="00F81603" w:rsidRPr="00F81603" w14:paraId="2C2547E2" w14:textId="77777777">
              <w:trPr>
                <w:tblCellSpacing w:w="7" w:type="dxa"/>
                <w:jc w:val="center"/>
              </w:trPr>
              <w:tc>
                <w:tcPr>
                  <w:tcW w:w="4400" w:type="pct"/>
                  <w:shd w:val="clear" w:color="auto" w:fill="F4EDE1"/>
                  <w:vAlign w:val="center"/>
                  <w:hideMark/>
                </w:tcPr>
                <w:p w14:paraId="3D89C45C" w14:textId="77777777" w:rsidR="00F81603" w:rsidRPr="00F81603" w:rsidRDefault="00F81603" w:rsidP="00F8160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58371E"/>
                      <w:sz w:val="26"/>
                      <w:szCs w:val="26"/>
                      <w:lang w:eastAsia="en-CA"/>
                    </w:rPr>
                  </w:pPr>
                  <w:r w:rsidRPr="00F81603">
                    <w:rPr>
                      <w:rFonts w:ascii="Times New Roman" w:eastAsia="Times New Roman" w:hAnsi="Times New Roman" w:cs="Times New Roman"/>
                      <w:b/>
                      <w:bCs/>
                      <w:color w:val="58371E"/>
                      <w:sz w:val="26"/>
                      <w:szCs w:val="26"/>
                      <w:lang w:eastAsia="en-CA"/>
                    </w:rPr>
                    <w:t>2 Hours - </w:t>
                  </w:r>
                  <w:r w:rsidRPr="00F81603">
                    <w:rPr>
                      <w:rFonts w:ascii="Times New Roman" w:eastAsia="Times New Roman" w:hAnsi="Times New Roman" w:cs="Times New Roman"/>
                      <w:color w:val="58371E"/>
                      <w:sz w:val="26"/>
                      <w:szCs w:val="26"/>
                      <w:lang w:eastAsia="en-CA"/>
                    </w:rPr>
                    <w:t>$231 + 5% GST </w:t>
                  </w:r>
                  <w:r w:rsidRPr="00F81603">
                    <w:rPr>
                      <w:rFonts w:ascii="Times New Roman" w:eastAsia="Times New Roman" w:hAnsi="Times New Roman" w:cs="Times New Roman"/>
                      <w:b/>
                      <w:bCs/>
                      <w:color w:val="58371E"/>
                      <w:sz w:val="26"/>
                      <w:szCs w:val="26"/>
                      <w:lang w:eastAsia="en-CA"/>
                    </w:rPr>
                    <w:t>($242.55</w:t>
                  </w:r>
                  <w:r w:rsidRPr="00F81603">
                    <w:rPr>
                      <w:rFonts w:ascii="Times New Roman" w:eastAsia="Times New Roman" w:hAnsi="Times New Roman" w:cs="Times New Roman"/>
                      <w:color w:val="58371E"/>
                      <w:sz w:val="26"/>
                      <w:szCs w:val="26"/>
                      <w:lang w:eastAsia="en-CA"/>
                    </w:rPr>
                    <w:t>)</w:t>
                  </w:r>
                </w:p>
              </w:tc>
              <w:tc>
                <w:tcPr>
                  <w:tcW w:w="600" w:type="pct"/>
                  <w:shd w:val="clear" w:color="auto" w:fill="F4EDE1"/>
                  <w:vAlign w:val="center"/>
                  <w:hideMark/>
                </w:tcPr>
                <w:p w14:paraId="693EE006" w14:textId="56C18E8C" w:rsidR="00F81603" w:rsidRPr="00F81603" w:rsidRDefault="00F81603" w:rsidP="00F81603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58371E"/>
                      <w:sz w:val="26"/>
                      <w:szCs w:val="26"/>
                      <w:lang w:eastAsia="en-CA"/>
                    </w:rPr>
                  </w:pPr>
                  <w:r w:rsidRPr="00F81603">
                    <w:rPr>
                      <w:rFonts w:ascii="Times New Roman" w:eastAsia="Times New Roman" w:hAnsi="Times New Roman" w:cs="Times New Roman"/>
                      <w:color w:val="58371E"/>
                      <w:sz w:val="26"/>
                      <w:szCs w:val="26"/>
                    </w:rPr>
                    <w:object w:dxaOrig="1440" w:dyaOrig="1440" w14:anchorId="33244CBC">
                      <v:shape id="_x0000_i1158" type="#_x0000_t75" style="width:20.25pt;height:18pt" o:ole="">
                        <v:imagedata r:id="rId23" o:title=""/>
                      </v:shape>
                      <w:control r:id="rId41" w:name="DefaultOcxName23" w:shapeid="_x0000_i1158"/>
                    </w:object>
                  </w:r>
                </w:p>
              </w:tc>
            </w:tr>
          </w:tbl>
          <w:p w14:paraId="2D436CB0" w14:textId="77777777" w:rsidR="00F81603" w:rsidRPr="00F81603" w:rsidRDefault="00F81603" w:rsidP="00F816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8371E"/>
                <w:sz w:val="26"/>
                <w:szCs w:val="26"/>
                <w:lang w:eastAsia="en-CA"/>
              </w:rPr>
            </w:pPr>
          </w:p>
        </w:tc>
      </w:tr>
    </w:tbl>
    <w:p w14:paraId="2EA06F92" w14:textId="3137A403" w:rsidR="00F51E5E" w:rsidRDefault="00F51E5E" w:rsidP="00F81603">
      <w:pPr>
        <w:jc w:val="center"/>
      </w:pPr>
    </w:p>
    <w:p w14:paraId="1D4E227F" w14:textId="06846632" w:rsidR="00F15FF3" w:rsidRPr="00F15FF3" w:rsidRDefault="00F15FF3" w:rsidP="00F81603">
      <w:pPr>
        <w:jc w:val="center"/>
        <w:rPr>
          <w:b/>
          <w:sz w:val="32"/>
          <w:szCs w:val="32"/>
        </w:rPr>
      </w:pPr>
      <w:r w:rsidRPr="00F15FF3">
        <w:rPr>
          <w:b/>
          <w:sz w:val="32"/>
          <w:szCs w:val="32"/>
        </w:rPr>
        <w:t xml:space="preserve">Pricing on Artisan / Native Garden Areas apply for Commercial Photographers </w:t>
      </w:r>
      <w:r w:rsidR="000C445D">
        <w:rPr>
          <w:b/>
          <w:sz w:val="32"/>
          <w:szCs w:val="32"/>
        </w:rPr>
        <w:t>Minimum 2</w:t>
      </w:r>
      <w:r w:rsidR="00E502B7">
        <w:rPr>
          <w:b/>
          <w:sz w:val="32"/>
          <w:szCs w:val="32"/>
        </w:rPr>
        <w:t xml:space="preserve"> hr booking $231 + 5% GST $242.55   ____</w:t>
      </w:r>
    </w:p>
    <w:p w14:paraId="1684A5D1" w14:textId="591DCE2B" w:rsidR="00A8649C" w:rsidRDefault="00A8649C" w:rsidP="00F81603">
      <w:pPr>
        <w:jc w:val="center"/>
        <w:rPr>
          <w:b/>
          <w:color w:val="FF0000"/>
        </w:rPr>
      </w:pPr>
      <w:r w:rsidRPr="00A8649C">
        <w:rPr>
          <w:b/>
          <w:color w:val="FF0000"/>
        </w:rPr>
        <w:t>Please Note: You will be responsible to provide a copy for Personal Wedding / Event Insurance coverage.</w:t>
      </w:r>
      <w:r w:rsidR="00D83841">
        <w:rPr>
          <w:b/>
          <w:color w:val="FF0000"/>
        </w:rPr>
        <w:t xml:space="preserve"> </w:t>
      </w:r>
      <w:r w:rsidR="00D83841" w:rsidRPr="00A8649C">
        <w:rPr>
          <w:b/>
          <w:color w:val="FF0000"/>
        </w:rPr>
        <w:t>Pls.</w:t>
      </w:r>
      <w:r w:rsidRPr="00A8649C">
        <w:rPr>
          <w:b/>
          <w:color w:val="FF0000"/>
        </w:rPr>
        <w:t xml:space="preserve"> check with your own Insurance broker for this coverage.</w:t>
      </w:r>
      <w:r w:rsidR="00D83841">
        <w:rPr>
          <w:b/>
          <w:color w:val="FF0000"/>
        </w:rPr>
        <w:t xml:space="preserve"> Once Confirmation is Given by The Ranche at Fish Creek </w:t>
      </w:r>
      <w:r w:rsidR="000C445D">
        <w:rPr>
          <w:b/>
          <w:color w:val="FF0000"/>
        </w:rPr>
        <w:t>Restoration Society of</w:t>
      </w:r>
      <w:r w:rsidR="00D83841">
        <w:rPr>
          <w:b/>
          <w:color w:val="FF0000"/>
        </w:rPr>
        <w:t xml:space="preserve"> </w:t>
      </w:r>
      <w:bookmarkStart w:id="0" w:name="_GoBack"/>
      <w:bookmarkEnd w:id="0"/>
      <w:r w:rsidR="00D83841">
        <w:rPr>
          <w:b/>
          <w:color w:val="FF0000"/>
        </w:rPr>
        <w:t>Date and time of Booking there are No Refunds for Cancellations.</w:t>
      </w:r>
    </w:p>
    <w:p w14:paraId="25EB4C24" w14:textId="77777777" w:rsidR="00D83841" w:rsidRPr="00A8649C" w:rsidRDefault="00D83841" w:rsidP="00F81603">
      <w:pPr>
        <w:jc w:val="center"/>
        <w:rPr>
          <w:b/>
          <w:color w:val="FF0000"/>
        </w:rPr>
      </w:pPr>
    </w:p>
    <w:sectPr w:rsidR="00D83841" w:rsidRPr="00A864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03"/>
    <w:rsid w:val="000157F6"/>
    <w:rsid w:val="000C445D"/>
    <w:rsid w:val="00110BF1"/>
    <w:rsid w:val="00A8649C"/>
    <w:rsid w:val="00D83841"/>
    <w:rsid w:val="00E502B7"/>
    <w:rsid w:val="00F15FF3"/>
    <w:rsid w:val="00F51E5E"/>
    <w:rsid w:val="00F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11CDF991"/>
  <w15:chartTrackingRefBased/>
  <w15:docId w15:val="{1BDE832E-CFEA-4ADF-AEF6-8F7C9AD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text">
    <w:name w:val="hometext"/>
    <w:basedOn w:val="Normal"/>
    <w:rsid w:val="00F8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">
    <w:name w:val="heading"/>
    <w:basedOn w:val="DefaultParagraphFont"/>
    <w:rsid w:val="00F8160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16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1603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16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1603"/>
    <w:rPr>
      <w:rFonts w:ascii="Arial" w:eastAsia="Times New Roman" w:hAnsi="Arial" w:cs="Arial"/>
      <w:vanish/>
      <w:sz w:val="16"/>
      <w:szCs w:val="16"/>
      <w:lang w:eastAsia="en-CA"/>
    </w:rPr>
  </w:style>
  <w:style w:type="character" w:styleId="Strong">
    <w:name w:val="Strong"/>
    <w:basedOn w:val="DefaultParagraphFont"/>
    <w:uiPriority w:val="22"/>
    <w:qFormat/>
    <w:rsid w:val="00F81603"/>
    <w:rPr>
      <w:b/>
      <w:bCs/>
    </w:rPr>
  </w:style>
  <w:style w:type="character" w:customStyle="1" w:styleId="apple-converted-space">
    <w:name w:val="apple-converted-space"/>
    <w:basedOn w:val="DefaultParagraphFont"/>
    <w:rsid w:val="00F81603"/>
  </w:style>
  <w:style w:type="character" w:customStyle="1" w:styleId="smaller">
    <w:name w:val="smaller"/>
    <w:basedOn w:val="DefaultParagraphFont"/>
    <w:rsid w:val="00F81603"/>
  </w:style>
  <w:style w:type="character" w:customStyle="1" w:styleId="small">
    <w:name w:val="small"/>
    <w:basedOn w:val="DefaultParagraphFont"/>
    <w:rsid w:val="00F81603"/>
  </w:style>
  <w:style w:type="character" w:styleId="Hyperlink">
    <w:name w:val="Hyperlink"/>
    <w:basedOn w:val="DefaultParagraphFont"/>
    <w:uiPriority w:val="99"/>
    <w:unhideWhenUsed/>
    <w:rsid w:val="00F8160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816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image" Target="media/image8.wmf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29" Type="http://schemas.openxmlformats.org/officeDocument/2006/relationships/image" Target="media/image6.wmf"/><Relationship Id="rId41" Type="http://schemas.openxmlformats.org/officeDocument/2006/relationships/control" Target="activeX/activeX2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5.wmf"/><Relationship Id="rId28" Type="http://schemas.openxmlformats.org/officeDocument/2006/relationships/control" Target="activeX/activeX19.xml"/><Relationship Id="rId36" Type="http://schemas.openxmlformats.org/officeDocument/2006/relationships/hyperlink" Target="http://www.bowvalleyranche.com/engraved-fieldstones.html" TargetMode="External"/><Relationship Id="rId10" Type="http://schemas.openxmlformats.org/officeDocument/2006/relationships/control" Target="activeX/activeX5.xml"/><Relationship Id="rId19" Type="http://schemas.openxmlformats.org/officeDocument/2006/relationships/image" Target="media/image4.wmf"/><Relationship Id="rId31" Type="http://schemas.openxmlformats.org/officeDocument/2006/relationships/hyperlink" Target="http://www.bowvalleyranche.com/engraved-fieldstones.html" TargetMode="External"/><Relationship Id="rId4" Type="http://schemas.openxmlformats.org/officeDocument/2006/relationships/hyperlink" Target="mailto:info@bowvalleyranche.com" TargetMode="Externa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theme" Target="theme/theme1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image" Target="media/image7.wmf"/><Relationship Id="rId38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Visser</dc:creator>
  <cp:keywords/>
  <dc:description/>
  <cp:lastModifiedBy>Larry</cp:lastModifiedBy>
  <cp:revision>4</cp:revision>
  <dcterms:created xsi:type="dcterms:W3CDTF">2019-07-24T12:29:00Z</dcterms:created>
  <dcterms:modified xsi:type="dcterms:W3CDTF">2019-08-06T13:14:00Z</dcterms:modified>
</cp:coreProperties>
</file>